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81" w:rsidRDefault="00B41181" w:rsidP="00B41181">
      <w:pPr>
        <w:pStyle w:val="Tytu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 xml:space="preserve">Białobrzegi, </w:t>
      </w:r>
      <w:r w:rsidR="00E55332">
        <w:rPr>
          <w:sz w:val="24"/>
        </w:rPr>
        <w:t>22</w:t>
      </w:r>
      <w:r>
        <w:rPr>
          <w:sz w:val="24"/>
        </w:rPr>
        <w:t>.02.2017 r.</w:t>
      </w:r>
    </w:p>
    <w:p w:rsidR="00B41181" w:rsidRDefault="00B41181" w:rsidP="00B41181">
      <w:pPr>
        <w:pStyle w:val="Tytu"/>
        <w:rPr>
          <w:sz w:val="48"/>
        </w:rPr>
      </w:pPr>
    </w:p>
    <w:p w:rsidR="00B41181" w:rsidRPr="00496B3C" w:rsidRDefault="00B41181" w:rsidP="00B41181">
      <w:pPr>
        <w:pStyle w:val="Tytu"/>
        <w:tabs>
          <w:tab w:val="left" w:pos="9214"/>
        </w:tabs>
        <w:rPr>
          <w:sz w:val="36"/>
          <w:szCs w:val="40"/>
        </w:rPr>
      </w:pPr>
      <w:r w:rsidRPr="00496B3C">
        <w:rPr>
          <w:sz w:val="36"/>
          <w:szCs w:val="40"/>
        </w:rPr>
        <w:t>KONKURS MATEMATYCZN</w:t>
      </w:r>
      <w:r w:rsidR="00E55332">
        <w:rPr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.75pt;margin-top:12.95pt;width:82.15pt;height:72.1pt;z-index:251658240;mso-position-horizontal-relative:text;mso-position-vertical-relative:text">
            <v:imagedata r:id="rId5" o:title=""/>
            <w10:wrap type="square"/>
          </v:shape>
          <o:OLEObject Type="Embed" ProgID="MS_ClipArt_Gallery.5" ShapeID="_x0000_s1026" DrawAspect="Content" ObjectID="_1549186881" r:id="rId6"/>
        </w:pict>
      </w:r>
      <w:r w:rsidR="00496B3C" w:rsidRPr="00496B3C">
        <w:rPr>
          <w:sz w:val="36"/>
        </w:rPr>
        <w:t>Y</w:t>
      </w:r>
      <w:r w:rsidRPr="00496B3C">
        <w:rPr>
          <w:sz w:val="36"/>
          <w:szCs w:val="40"/>
        </w:rPr>
        <w:t xml:space="preserve">  „MATEMATYK ROKU”</w:t>
      </w:r>
    </w:p>
    <w:p w:rsidR="00B41181" w:rsidRDefault="00B41181" w:rsidP="00B41181">
      <w:pPr>
        <w:rPr>
          <w:color w:val="000080"/>
        </w:rPr>
      </w:pPr>
    </w:p>
    <w:p w:rsidR="00B41181" w:rsidRDefault="00B41181" w:rsidP="00B41181">
      <w:pPr>
        <w:ind w:left="2124" w:firstLine="708"/>
        <w:rPr>
          <w:color w:val="000080"/>
        </w:rPr>
      </w:pPr>
      <w:r>
        <w:rPr>
          <w:color w:val="000080"/>
        </w:rPr>
        <w:t xml:space="preserve">                              </w:t>
      </w:r>
    </w:p>
    <w:p w:rsidR="00B41181" w:rsidRDefault="00B41181" w:rsidP="00B41181">
      <w:pPr>
        <w:ind w:left="2124" w:firstLine="708"/>
        <w:rPr>
          <w:rFonts w:ascii="Bookman Old Style" w:hAnsi="Bookman Old Style"/>
          <w:sz w:val="56"/>
        </w:rPr>
      </w:pPr>
      <w:r>
        <w:rPr>
          <w:color w:val="000080"/>
        </w:rPr>
        <w:t xml:space="preserve">                               </w:t>
      </w:r>
      <w:r>
        <w:rPr>
          <w:color w:val="000080"/>
          <w:sz w:val="28"/>
        </w:rPr>
        <w:t xml:space="preserve">Zestaw III  </w:t>
      </w:r>
    </w:p>
    <w:p w:rsidR="00B41181" w:rsidRDefault="00B41181" w:rsidP="00B41181">
      <w:pPr>
        <w:jc w:val="center"/>
        <w:rPr>
          <w:rFonts w:ascii="Bookman Old Style" w:hAnsi="Bookman Old Style"/>
          <w:sz w:val="36"/>
        </w:rPr>
      </w:pPr>
    </w:p>
    <w:p w:rsidR="00B41181" w:rsidRDefault="00B41181" w:rsidP="00B41181">
      <w:pPr>
        <w:jc w:val="center"/>
        <w:rPr>
          <w:rFonts w:ascii="Bookman Old Style" w:hAnsi="Bookman Old Style"/>
          <w:bCs/>
          <w:sz w:val="24"/>
        </w:rPr>
      </w:pPr>
      <w:r>
        <w:rPr>
          <w:rFonts w:ascii="Bookman Old Style" w:hAnsi="Bookman Old Style"/>
          <w:bCs/>
          <w:sz w:val="24"/>
        </w:rPr>
        <w:t xml:space="preserve">Pełne rozwiązania zadań </w:t>
      </w:r>
    </w:p>
    <w:p w:rsidR="00B41181" w:rsidRDefault="00B41181" w:rsidP="00B41181">
      <w:pPr>
        <w:jc w:val="center"/>
        <w:rPr>
          <w:rFonts w:ascii="Bookman Old Style" w:hAnsi="Bookman Old Style"/>
          <w:bCs/>
          <w:sz w:val="24"/>
        </w:rPr>
      </w:pPr>
      <w:r>
        <w:rPr>
          <w:rFonts w:ascii="Bookman Old Style" w:hAnsi="Bookman Old Style"/>
          <w:bCs/>
          <w:sz w:val="24"/>
        </w:rPr>
        <w:t xml:space="preserve">przedstaw organizatorom do </w:t>
      </w:r>
      <w:r w:rsidR="00E55332">
        <w:rPr>
          <w:rFonts w:ascii="Bookman Old Style" w:hAnsi="Bookman Old Style"/>
          <w:bCs/>
          <w:sz w:val="24"/>
        </w:rPr>
        <w:t>8</w:t>
      </w:r>
      <w:r>
        <w:rPr>
          <w:rFonts w:ascii="Bookman Old Style" w:hAnsi="Bookman Old Style"/>
          <w:bCs/>
          <w:sz w:val="24"/>
        </w:rPr>
        <w:t xml:space="preserve"> marca 2017 r.</w:t>
      </w:r>
    </w:p>
    <w:p w:rsidR="00B41181" w:rsidRDefault="00B41181" w:rsidP="00B41181">
      <w:pPr>
        <w:jc w:val="center"/>
        <w:rPr>
          <w:rFonts w:ascii="Bookman Old Style" w:hAnsi="Bookman Old Style"/>
          <w:b/>
          <w:bCs/>
          <w:sz w:val="14"/>
        </w:rPr>
      </w:pPr>
    </w:p>
    <w:p w:rsidR="00B41181" w:rsidRDefault="00B41181" w:rsidP="00B41181">
      <w:pPr>
        <w:jc w:val="center"/>
      </w:pP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 xml:space="preserve">Prace można przesłać na adres: </w:t>
      </w:r>
      <w:hyperlink r:id="rId7" w:history="1">
        <w:r>
          <w:rPr>
            <w:rStyle w:val="Hipercze"/>
            <w:rFonts w:ascii="Bookman Old Style" w:hAnsi="Bookman Old Style"/>
          </w:rPr>
          <w:t>matematykroku2016-17@wp.pl</w:t>
        </w:r>
      </w:hyperlink>
    </w:p>
    <w:p w:rsidR="00B41181" w:rsidRDefault="00B41181" w:rsidP="00B41181">
      <w:pPr>
        <w:rPr>
          <w:rFonts w:ascii="Bookman Old Style" w:hAnsi="Bookman Old Style"/>
        </w:rPr>
      </w:pPr>
    </w:p>
    <w:p w:rsidR="00B41181" w:rsidRDefault="00B41181" w:rsidP="00B41181">
      <w:pPr>
        <w:jc w:val="center"/>
        <w:rPr>
          <w:rFonts w:ascii="Bookman Old Style" w:hAnsi="Bookman Old Style"/>
        </w:rPr>
      </w:pPr>
    </w:p>
    <w:p w:rsidR="00B41181" w:rsidRDefault="00B41181" w:rsidP="00B41181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Zad.1. </w:t>
      </w:r>
    </w:p>
    <w:p w:rsidR="00B41181" w:rsidRDefault="00B41181" w:rsidP="00B41181">
      <w:pPr>
        <w:jc w:val="both"/>
        <w:rPr>
          <w:rFonts w:ascii="Bookman Old Style" w:hAnsi="Bookman Old Style"/>
          <w:b/>
          <w:sz w:val="18"/>
          <w:szCs w:val="24"/>
        </w:rPr>
      </w:pPr>
    </w:p>
    <w:p w:rsidR="00B41181" w:rsidRPr="00E55332" w:rsidRDefault="00B41181" w:rsidP="00B41181">
      <w:pPr>
        <w:jc w:val="both"/>
        <w:rPr>
          <w:rFonts w:ascii="Bookman Old Style" w:hAnsi="Bookman Old Style"/>
          <w:sz w:val="24"/>
          <w:szCs w:val="24"/>
        </w:rPr>
      </w:pPr>
      <w:r w:rsidRPr="00E55332">
        <w:rPr>
          <w:rFonts w:ascii="Bookman Old Style" w:hAnsi="Bookman Old Style"/>
          <w:sz w:val="24"/>
          <w:szCs w:val="24"/>
        </w:rPr>
        <w:t>O ile procent zwiększy się pole kwadratu, jeżeli jego bok zwiększymy o 80% ?</w:t>
      </w:r>
    </w:p>
    <w:p w:rsidR="00B41181" w:rsidRDefault="00B41181" w:rsidP="00B41181">
      <w:pPr>
        <w:ind w:right="709"/>
        <w:jc w:val="both"/>
        <w:rPr>
          <w:rFonts w:ascii="Bookman Old Style" w:hAnsi="Bookman Old Style"/>
          <w:sz w:val="18"/>
          <w:szCs w:val="24"/>
        </w:rPr>
      </w:pPr>
    </w:p>
    <w:p w:rsidR="00B41181" w:rsidRDefault="00B41181" w:rsidP="00B41181">
      <w:pPr>
        <w:ind w:right="709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Zad.2. </w:t>
      </w:r>
    </w:p>
    <w:p w:rsidR="00B41181" w:rsidRDefault="00B41181" w:rsidP="00B41181">
      <w:pPr>
        <w:ind w:right="709"/>
        <w:jc w:val="both"/>
        <w:rPr>
          <w:rFonts w:ascii="Bookman Old Style" w:hAnsi="Bookman Old Style"/>
          <w:b/>
          <w:sz w:val="24"/>
          <w:szCs w:val="24"/>
        </w:rPr>
      </w:pPr>
    </w:p>
    <w:p w:rsidR="00B41181" w:rsidRPr="00E55332" w:rsidRDefault="00B41181" w:rsidP="00E55332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E55332">
        <w:rPr>
          <w:rFonts w:ascii="Bookman Old Style" w:hAnsi="Bookman Old Style"/>
          <w:sz w:val="24"/>
          <w:szCs w:val="24"/>
        </w:rPr>
        <w:t xml:space="preserve">Jacek jest o 23 lata młodszy od taty. Gdyby jego brat Wacek było rok starszy, to byłby dwa razy młodszy od taty. Oznaczając wiek taty przez x, zapisz </w:t>
      </w:r>
      <w:r w:rsidR="00E55332">
        <w:rPr>
          <w:rFonts w:ascii="Bookman Old Style" w:hAnsi="Bookman Old Style"/>
          <w:sz w:val="24"/>
          <w:szCs w:val="24"/>
        </w:rPr>
        <w:t xml:space="preserve">                </w:t>
      </w:r>
      <w:r w:rsidRPr="00E55332">
        <w:rPr>
          <w:rFonts w:ascii="Bookman Old Style" w:hAnsi="Bookman Old Style"/>
          <w:sz w:val="24"/>
          <w:szCs w:val="24"/>
        </w:rPr>
        <w:t>w postaci wyrażenia algebraicznego:</w:t>
      </w:r>
    </w:p>
    <w:p w:rsidR="00B41181" w:rsidRPr="00E55332" w:rsidRDefault="00B41181" w:rsidP="00E55332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E55332">
        <w:rPr>
          <w:rFonts w:ascii="Bookman Old Style" w:hAnsi="Bookman Old Style"/>
          <w:sz w:val="24"/>
          <w:szCs w:val="24"/>
        </w:rPr>
        <w:t>a) ile lat ma Jacek, a ile Wacek;</w:t>
      </w:r>
    </w:p>
    <w:p w:rsidR="00B41181" w:rsidRPr="00E55332" w:rsidRDefault="00B41181" w:rsidP="00E55332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E55332">
        <w:rPr>
          <w:rFonts w:ascii="Bookman Old Style" w:hAnsi="Bookman Old Style"/>
          <w:sz w:val="24"/>
          <w:szCs w:val="24"/>
        </w:rPr>
        <w:t>b) ile lat mają bracia w sumie;</w:t>
      </w:r>
    </w:p>
    <w:p w:rsidR="00B41181" w:rsidRPr="00E55332" w:rsidRDefault="00B41181" w:rsidP="00E55332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E55332">
        <w:rPr>
          <w:rFonts w:ascii="Bookman Old Style" w:hAnsi="Bookman Old Style"/>
          <w:sz w:val="24"/>
          <w:szCs w:val="24"/>
        </w:rPr>
        <w:t>c) o ile lat Jacek jest starszy od Wacka?</w:t>
      </w:r>
    </w:p>
    <w:p w:rsidR="00B41181" w:rsidRDefault="00B41181" w:rsidP="00B41181">
      <w:pPr>
        <w:ind w:left="709" w:right="709"/>
        <w:jc w:val="both"/>
        <w:rPr>
          <w:rFonts w:ascii="Bookman Old Style" w:hAnsi="Bookman Old Style"/>
          <w:sz w:val="18"/>
          <w:szCs w:val="24"/>
        </w:rPr>
      </w:pPr>
    </w:p>
    <w:p w:rsidR="00B41181" w:rsidRDefault="00B41181" w:rsidP="00B41181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Zad.3.</w:t>
      </w:r>
    </w:p>
    <w:p w:rsidR="00B41181" w:rsidRDefault="00B41181" w:rsidP="00B41181">
      <w:pPr>
        <w:ind w:right="709"/>
        <w:jc w:val="both"/>
        <w:rPr>
          <w:rFonts w:ascii="Bookman Old Style" w:hAnsi="Bookman Old Style"/>
          <w:b/>
          <w:sz w:val="18"/>
          <w:szCs w:val="24"/>
        </w:rPr>
      </w:pPr>
    </w:p>
    <w:p w:rsidR="00B41181" w:rsidRPr="00E55332" w:rsidRDefault="00B41181" w:rsidP="00496B3C">
      <w:pPr>
        <w:jc w:val="both"/>
        <w:rPr>
          <w:rFonts w:ascii="Bookman Old Style" w:hAnsi="Bookman Old Style"/>
          <w:sz w:val="24"/>
          <w:szCs w:val="24"/>
        </w:rPr>
      </w:pPr>
      <w:r w:rsidRPr="00E55332">
        <w:rPr>
          <w:rFonts w:ascii="Bookman Old Style" w:hAnsi="Bookman Old Style"/>
          <w:sz w:val="24"/>
          <w:szCs w:val="24"/>
        </w:rPr>
        <w:t xml:space="preserve">Znajdź wszystkie liczby całkowite m, dla których ułamek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m+7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m+2</m:t>
            </m:r>
          </m:den>
        </m:f>
      </m:oMath>
      <w:r w:rsidRPr="00E55332">
        <w:rPr>
          <w:rFonts w:ascii="Bookman Old Style" w:hAnsi="Bookman Old Style"/>
          <w:sz w:val="24"/>
          <w:szCs w:val="24"/>
        </w:rPr>
        <w:t xml:space="preserve"> </w:t>
      </w:r>
      <w:r w:rsidR="00496B3C" w:rsidRPr="00E55332">
        <w:rPr>
          <w:rFonts w:ascii="Bookman Old Style" w:hAnsi="Bookman Old Style"/>
          <w:sz w:val="24"/>
          <w:szCs w:val="24"/>
        </w:rPr>
        <w:t>jest liczbą całkowitą.</w:t>
      </w:r>
    </w:p>
    <w:p w:rsidR="00B41181" w:rsidRDefault="00B41181" w:rsidP="00B41181">
      <w:pPr>
        <w:ind w:right="709" w:firstLine="709"/>
        <w:jc w:val="both"/>
        <w:rPr>
          <w:rFonts w:ascii="Book Antiqua" w:hAnsi="Book Antiqua"/>
          <w:sz w:val="18"/>
          <w:szCs w:val="24"/>
        </w:rPr>
      </w:pPr>
    </w:p>
    <w:p w:rsidR="00B41181" w:rsidRDefault="00B41181" w:rsidP="00B41181">
      <w:pPr>
        <w:ind w:right="709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Zad.4.</w:t>
      </w:r>
    </w:p>
    <w:p w:rsidR="00BF4539" w:rsidRDefault="00BF4539" w:rsidP="00B41181">
      <w:pPr>
        <w:ind w:right="709"/>
        <w:jc w:val="both"/>
        <w:rPr>
          <w:rFonts w:ascii="Bookman Old Style" w:hAnsi="Bookman Old Style"/>
          <w:b/>
          <w:sz w:val="24"/>
          <w:szCs w:val="24"/>
        </w:rPr>
      </w:pPr>
    </w:p>
    <w:p w:rsidR="00B41181" w:rsidRPr="00E55332" w:rsidRDefault="00BF4539" w:rsidP="00E55332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E55332">
        <w:rPr>
          <w:rFonts w:ascii="Bookman Old Style" w:hAnsi="Bookman Old Style"/>
          <w:sz w:val="24"/>
          <w:szCs w:val="24"/>
        </w:rPr>
        <w:t>Woda napełniała basen w ciągu 6 godzin, a wypływa z niego w ciągu</w:t>
      </w:r>
      <w:r w:rsidR="00E55332">
        <w:rPr>
          <w:rFonts w:ascii="Bookman Old Style" w:hAnsi="Bookman Old Style"/>
          <w:sz w:val="24"/>
          <w:szCs w:val="24"/>
        </w:rPr>
        <w:t xml:space="preserve">                     </w:t>
      </w:r>
      <w:r w:rsidRPr="00E55332">
        <w:rPr>
          <w:rFonts w:ascii="Bookman Old Style" w:hAnsi="Bookman Old Style"/>
          <w:sz w:val="24"/>
          <w:szCs w:val="24"/>
        </w:rPr>
        <w:t xml:space="preserve"> 8 godzin. Otworzono równocześnie dopływ i odpływ. Po jakim czasie napełni się basen ?</w:t>
      </w:r>
    </w:p>
    <w:p w:rsidR="00B41181" w:rsidRDefault="00B41181" w:rsidP="00496B3C">
      <w:pPr>
        <w:tabs>
          <w:tab w:val="left" w:pos="9072"/>
        </w:tabs>
        <w:jc w:val="both"/>
        <w:rPr>
          <w:rFonts w:ascii="Bookman Old Style" w:hAnsi="Bookman Old Style"/>
          <w:b/>
          <w:sz w:val="18"/>
          <w:szCs w:val="24"/>
        </w:rPr>
      </w:pPr>
    </w:p>
    <w:p w:rsidR="00B41181" w:rsidRDefault="00B41181" w:rsidP="00B41181">
      <w:pPr>
        <w:ind w:right="709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Zad.5.</w:t>
      </w:r>
    </w:p>
    <w:p w:rsidR="00B41181" w:rsidRDefault="00B41181" w:rsidP="00B41181">
      <w:pPr>
        <w:ind w:left="709" w:right="709"/>
        <w:jc w:val="both"/>
        <w:rPr>
          <w:rFonts w:ascii="Bookman Old Style" w:hAnsi="Bookman Old Style"/>
          <w:b/>
          <w:sz w:val="18"/>
          <w:szCs w:val="24"/>
        </w:rPr>
      </w:pPr>
    </w:p>
    <w:p w:rsidR="00BF4539" w:rsidRDefault="00BF4539" w:rsidP="00E55332">
      <w:pPr>
        <w:spacing w:line="276" w:lineRule="auto"/>
        <w:jc w:val="both"/>
        <w:rPr>
          <w:rFonts w:ascii="Bookman Old Style" w:hAnsi="Bookman Old Style"/>
          <w:sz w:val="24"/>
        </w:rPr>
      </w:pPr>
      <w:r w:rsidRPr="00BF4539">
        <w:rPr>
          <w:rFonts w:ascii="Bookman Old Style" w:hAnsi="Bookman Old Style"/>
          <w:sz w:val="24"/>
        </w:rPr>
        <w:t xml:space="preserve">Punkt O jest środkiem kwadratu ABCD o boku a , zaś punkty K i L należą do prostej AB. Wiedząc, że |AB|= 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 w:rsidRPr="00BF4539">
        <w:rPr>
          <w:rFonts w:ascii="Bookman Old Style" w:hAnsi="Bookman Old Style"/>
          <w:sz w:val="24"/>
        </w:rPr>
        <w:t>|KL|, porównaj pole trójkąta KLO</w:t>
      </w:r>
      <w:r>
        <w:rPr>
          <w:rFonts w:ascii="Bookman Old Style" w:hAnsi="Bookman Old Style"/>
          <w:sz w:val="24"/>
        </w:rPr>
        <w:t xml:space="preserve"> </w:t>
      </w:r>
      <w:r w:rsidRPr="00BF4539">
        <w:rPr>
          <w:rFonts w:ascii="Bookman Old Style" w:hAnsi="Bookman Old Style"/>
          <w:sz w:val="24"/>
        </w:rPr>
        <w:t xml:space="preserve"> z polem kwadratu ABCD. </w:t>
      </w:r>
      <w:r w:rsidR="00B41181">
        <w:rPr>
          <w:rFonts w:ascii="Bookman Old Style" w:hAnsi="Bookman Old Style"/>
          <w:sz w:val="24"/>
        </w:rPr>
        <w:t xml:space="preserve">          </w:t>
      </w:r>
      <w:r w:rsidR="00B41181">
        <w:rPr>
          <w:rFonts w:ascii="Bookman Old Style" w:hAnsi="Bookman Old Style"/>
          <w:sz w:val="24"/>
        </w:rPr>
        <w:tab/>
      </w:r>
      <w:r w:rsidR="00B41181">
        <w:rPr>
          <w:rFonts w:ascii="Bookman Old Style" w:hAnsi="Bookman Old Style"/>
          <w:sz w:val="24"/>
        </w:rPr>
        <w:tab/>
      </w:r>
      <w:r w:rsidR="00B41181">
        <w:rPr>
          <w:rFonts w:ascii="Bookman Old Style" w:hAnsi="Bookman Old Style"/>
          <w:sz w:val="24"/>
        </w:rPr>
        <w:tab/>
      </w:r>
      <w:r w:rsidR="00B41181">
        <w:rPr>
          <w:rFonts w:ascii="Bookman Old Style" w:hAnsi="Bookman Old Style"/>
          <w:sz w:val="24"/>
        </w:rPr>
        <w:tab/>
      </w:r>
      <w:r w:rsidR="00B41181">
        <w:rPr>
          <w:rFonts w:ascii="Bookman Old Style" w:hAnsi="Bookman Old Style"/>
          <w:sz w:val="24"/>
        </w:rPr>
        <w:tab/>
      </w:r>
      <w:r w:rsidR="00B41181">
        <w:rPr>
          <w:rFonts w:ascii="Bookman Old Style" w:hAnsi="Bookman Old Style"/>
          <w:sz w:val="24"/>
        </w:rPr>
        <w:tab/>
      </w:r>
      <w:r w:rsidR="00B41181">
        <w:rPr>
          <w:rFonts w:ascii="Bookman Old Style" w:hAnsi="Bookman Old Style"/>
          <w:sz w:val="24"/>
        </w:rPr>
        <w:tab/>
        <w:t xml:space="preserve">      </w:t>
      </w:r>
    </w:p>
    <w:p w:rsidR="00BF4539" w:rsidRDefault="00BF4539" w:rsidP="00BF4539">
      <w:pPr>
        <w:rPr>
          <w:rFonts w:ascii="Bookman Old Style" w:hAnsi="Bookman Old Style"/>
          <w:sz w:val="24"/>
        </w:rPr>
      </w:pPr>
    </w:p>
    <w:p w:rsidR="00BF4539" w:rsidRDefault="00BF4539" w:rsidP="00BF4539">
      <w:pPr>
        <w:rPr>
          <w:rFonts w:ascii="Bookman Old Style" w:hAnsi="Bookman Old Style"/>
          <w:sz w:val="24"/>
        </w:rPr>
      </w:pPr>
    </w:p>
    <w:p w:rsidR="001C616E" w:rsidRPr="00E55332" w:rsidRDefault="00B41181" w:rsidP="00E55332">
      <w:pPr>
        <w:jc w:val="right"/>
        <w:rPr>
          <w:rFonts w:ascii="Book Antiqua" w:hAnsi="Book Antiqua"/>
          <w:sz w:val="22"/>
        </w:rPr>
      </w:pPr>
      <w:r>
        <w:rPr>
          <w:rFonts w:ascii="Bookman Old Style" w:hAnsi="Bookman Old Style"/>
          <w:sz w:val="24"/>
        </w:rPr>
        <w:t xml:space="preserve"> Powodzenia!</w:t>
      </w:r>
    </w:p>
    <w:sectPr w:rsidR="001C616E" w:rsidRPr="00E55332" w:rsidSect="00E553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CE"/>
    <w:rsid w:val="001C616E"/>
    <w:rsid w:val="00496B3C"/>
    <w:rsid w:val="005B5F1F"/>
    <w:rsid w:val="00B41181"/>
    <w:rsid w:val="00BF4539"/>
    <w:rsid w:val="00DC1ECE"/>
    <w:rsid w:val="00E5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B41181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B41181"/>
    <w:pPr>
      <w:jc w:val="center"/>
    </w:pPr>
    <w:rPr>
      <w:rFonts w:ascii="Bookman Old Style" w:hAnsi="Bookman Old Style"/>
      <w:sz w:val="56"/>
      <w:szCs w:val="24"/>
    </w:rPr>
  </w:style>
  <w:style w:type="character" w:customStyle="1" w:styleId="TytuZnak">
    <w:name w:val="Tytuł Znak"/>
    <w:basedOn w:val="Domylnaczcionkaakapitu"/>
    <w:link w:val="Tytu"/>
    <w:rsid w:val="00B41181"/>
    <w:rPr>
      <w:rFonts w:ascii="Bookman Old Style" w:eastAsia="Times New Roman" w:hAnsi="Bookman Old Style" w:cs="Times New Roman"/>
      <w:sz w:val="5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1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181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411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B41181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B41181"/>
    <w:pPr>
      <w:jc w:val="center"/>
    </w:pPr>
    <w:rPr>
      <w:rFonts w:ascii="Bookman Old Style" w:hAnsi="Bookman Old Style"/>
      <w:sz w:val="56"/>
      <w:szCs w:val="24"/>
    </w:rPr>
  </w:style>
  <w:style w:type="character" w:customStyle="1" w:styleId="TytuZnak">
    <w:name w:val="Tytuł Znak"/>
    <w:basedOn w:val="Domylnaczcionkaakapitu"/>
    <w:link w:val="Tytu"/>
    <w:rsid w:val="00B41181"/>
    <w:rPr>
      <w:rFonts w:ascii="Bookman Old Style" w:eastAsia="Times New Roman" w:hAnsi="Bookman Old Style" w:cs="Times New Roman"/>
      <w:sz w:val="5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1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181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411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ematykroku2016-17@wp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4</cp:revision>
  <dcterms:created xsi:type="dcterms:W3CDTF">2017-02-15T13:39:00Z</dcterms:created>
  <dcterms:modified xsi:type="dcterms:W3CDTF">2017-02-21T11:55:00Z</dcterms:modified>
</cp:coreProperties>
</file>